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7C" w:rsidRPr="00A53A7C" w:rsidRDefault="00A53A7C" w:rsidP="00A53A7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3A7C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аттестации  учителей основного </w:t>
      </w:r>
      <w:r w:rsidRPr="00A53A7C">
        <w:rPr>
          <w:rFonts w:ascii="Times New Roman" w:eastAsia="Calibri" w:hAnsi="Times New Roman" w:cs="Times New Roman"/>
          <w:b/>
          <w:sz w:val="24"/>
          <w:szCs w:val="24"/>
        </w:rPr>
        <w:t>общего образования</w:t>
      </w:r>
    </w:p>
    <w:p w:rsidR="00870779" w:rsidRPr="0022031F" w:rsidRDefault="00870779" w:rsidP="00033B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2127"/>
        <w:gridCol w:w="3226"/>
        <w:gridCol w:w="3402"/>
      </w:tblGrid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.Каримова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Ямиля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Фаткулловна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русский язык и литература, МХК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3402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Приложение №2 к приказу МО РБ от 20.04.2023г. №1015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.Низамова Гульнара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3402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Приложение №2 к пр</w:t>
            </w:r>
            <w:r w:rsidR="00460421">
              <w:rPr>
                <w:rFonts w:ascii="Times New Roman" w:hAnsi="Times New Roman" w:cs="Times New Roman"/>
                <w:sz w:val="26"/>
                <w:szCs w:val="26"/>
              </w:rPr>
              <w:t>иказу МО РБ от 19.12.2024г. №2656</w:t>
            </w:r>
          </w:p>
        </w:tc>
      </w:tr>
      <w:tr w:rsidR="00A53A7C" w:rsidRPr="00A53A7C" w:rsidTr="00A53A7C">
        <w:trPr>
          <w:trHeight w:val="1395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.Каримова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Айгуль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Анваровна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и обществознание 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ибайский</w:t>
            </w:r>
            <w:proofErr w:type="spell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БГУ , 2012г.  по специальности «Филолог -Преподаватель»</w:t>
            </w: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Высшее, ООО Учебный центр «Авангард» по программе дополнительного образования «Педагогическое образование: педагогика и методика преподавании истории и обществоведения», №072, </w:t>
            </w:r>
            <w:proofErr w:type="spell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ибай</w:t>
            </w:r>
            <w:proofErr w:type="spellEnd"/>
          </w:p>
        </w:tc>
        <w:tc>
          <w:tcPr>
            <w:tcW w:w="3402" w:type="dxa"/>
          </w:tcPr>
          <w:p w:rsidR="00A53A7C" w:rsidRPr="00A53A7C" w:rsidRDefault="002C5C18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gram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Приложение к приказу МО РБ от 17.05.2024г. №1023</w:t>
            </w:r>
          </w:p>
        </w:tc>
      </w:tr>
      <w:tr w:rsidR="00A53A7C" w:rsidRPr="00A53A7C" w:rsidTr="00A53A7C">
        <w:trPr>
          <w:trHeight w:val="2542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.Хажиахметова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Идия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родной язык, родная литература, 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Высшее, ФГБОУ ВПО «БГУ», 2014, филолог, преподаватель</w:t>
            </w:r>
          </w:p>
        </w:tc>
        <w:tc>
          <w:tcPr>
            <w:tcW w:w="3402" w:type="dxa"/>
          </w:tcPr>
          <w:p w:rsidR="00A53A7C" w:rsidRPr="00A53A7C" w:rsidRDefault="008A5B5E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Приложение № к приказу МО РБ от 16.02.2024г. №303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.Султанова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Рамиля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Талгатовна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башкирский язык и литература,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БГУ, 1983, филолог, преподаватель башкирского языка и литературы</w:t>
            </w:r>
          </w:p>
        </w:tc>
        <w:tc>
          <w:tcPr>
            <w:tcW w:w="3402" w:type="dxa"/>
          </w:tcPr>
          <w:p w:rsidR="00A53A7C" w:rsidRPr="00A53A7C" w:rsidRDefault="002C5C18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Приложение к приказу МО РБ от 16.02.2024г. №303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.Зияитдинова Эльвира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Мавлиткуловна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иностранного 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языка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БГПИ, 1988, учитель английского и немецкого языков</w:t>
            </w:r>
          </w:p>
        </w:tc>
        <w:tc>
          <w:tcPr>
            <w:tcW w:w="3402" w:type="dxa"/>
          </w:tcPr>
          <w:p w:rsidR="00A53A7C" w:rsidRPr="00A53A7C" w:rsidRDefault="00FD5DBA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Приложение № 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к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иказу МО РБ от 17.05.2024г. №1023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.Фаттахова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Расиля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Ураловна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учитель математики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БГПИ, 1998, математика и информатика</w:t>
            </w:r>
          </w:p>
        </w:tc>
        <w:tc>
          <w:tcPr>
            <w:tcW w:w="3402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Приложение №2 к </w:t>
            </w:r>
            <w:r w:rsidR="00460421">
              <w:rPr>
                <w:rFonts w:ascii="Times New Roman" w:hAnsi="Times New Roman" w:cs="Times New Roman"/>
                <w:sz w:val="26"/>
                <w:szCs w:val="26"/>
              </w:rPr>
              <w:t>приказу МО РБ от 24.02.2025 г. №9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.Биккужина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Альфия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Нуриахметовна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учитель физики, астрономии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БГУ, 1997, физика</w:t>
            </w:r>
          </w:p>
        </w:tc>
        <w:tc>
          <w:tcPr>
            <w:tcW w:w="3402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Приложение №1 к приказу МО РБ от 19.04.2021г. №677</w:t>
            </w:r>
          </w:p>
        </w:tc>
      </w:tr>
      <w:tr w:rsidR="00A53A7C" w:rsidRPr="00A53A7C" w:rsidTr="00A53A7C">
        <w:trPr>
          <w:trHeight w:val="287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.Ярмухаметова Аниса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Асгатовна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учитель биологии</w:t>
            </w:r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БГПИ, 1983, биология и химия</w:t>
            </w:r>
          </w:p>
        </w:tc>
        <w:tc>
          <w:tcPr>
            <w:tcW w:w="3402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Приложение №2 к приказу МО РБ от 19.01.2023г. №50</w:t>
            </w:r>
          </w:p>
        </w:tc>
      </w:tr>
      <w:tr w:rsidR="00A53A7C" w:rsidRPr="00A53A7C" w:rsidTr="00A53A7C">
        <w:trPr>
          <w:trHeight w:val="1125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.Ахмедьянова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Фания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Фуатовна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 учитель </w:t>
            </w:r>
            <w:proofErr w:type="gram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3226" w:type="dxa"/>
            <w:vMerge w:val="restart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, ЧГПУ, 2004, Педагогика и методика начального образования.</w:t>
            </w: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Диплом о профессиональной переподготовке «Методика преподавания </w:t>
            </w: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в ОО»,  Академия ВЭГУ, 2016</w:t>
            </w: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</w:tcPr>
          <w:p w:rsidR="00A53A7C" w:rsidRPr="00A53A7C" w:rsidRDefault="002C5C18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Приложение к приказу МО РБ от 17.05.2024г. №1023</w:t>
            </w:r>
          </w:p>
        </w:tc>
      </w:tr>
      <w:tr w:rsidR="00A53A7C" w:rsidRPr="00A53A7C" w:rsidTr="00A53A7C">
        <w:trPr>
          <w:trHeight w:val="1125"/>
        </w:trPr>
        <w:tc>
          <w:tcPr>
            <w:tcW w:w="2127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музыки</w:t>
            </w:r>
          </w:p>
        </w:tc>
        <w:tc>
          <w:tcPr>
            <w:tcW w:w="3226" w:type="dxa"/>
            <w:vMerge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A7C" w:rsidRPr="00A53A7C" w:rsidTr="00A53A7C">
        <w:trPr>
          <w:trHeight w:val="1290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.Сайфуллина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Ляйсан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Ирековна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и </w:t>
            </w:r>
          </w:p>
        </w:tc>
        <w:tc>
          <w:tcPr>
            <w:tcW w:w="3226" w:type="dxa"/>
            <w:vMerge w:val="restart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Сибайский</w:t>
            </w:r>
            <w:proofErr w:type="spellEnd"/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БГУ , 2013г.  по специальности «Прикладная математика и информатика »</w:t>
            </w:r>
          </w:p>
        </w:tc>
        <w:tc>
          <w:tcPr>
            <w:tcW w:w="3402" w:type="dxa"/>
            <w:vMerge w:val="restart"/>
          </w:tcPr>
          <w:p w:rsidR="00A53A7C" w:rsidRPr="00A53A7C" w:rsidRDefault="00FD5DBA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  <w:proofErr w:type="gram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, Приложение №1 к приказу МО РБ от 19.04.2021г. №677</w:t>
            </w:r>
          </w:p>
        </w:tc>
      </w:tr>
      <w:tr w:rsidR="00A53A7C" w:rsidRPr="00A53A7C" w:rsidTr="00A53A7C">
        <w:trPr>
          <w:trHeight w:val="699"/>
        </w:trPr>
        <w:tc>
          <w:tcPr>
            <w:tcW w:w="2127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информатики</w:t>
            </w:r>
          </w:p>
        </w:tc>
        <w:tc>
          <w:tcPr>
            <w:tcW w:w="3226" w:type="dxa"/>
            <w:vMerge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A7C" w:rsidRPr="00A53A7C" w:rsidTr="00A53A7C">
        <w:trPr>
          <w:trHeight w:val="1290"/>
        </w:trPr>
        <w:tc>
          <w:tcPr>
            <w:tcW w:w="2127" w:type="dxa"/>
          </w:tcPr>
          <w:p w:rsidR="00A53A7C" w:rsidRPr="00A53A7C" w:rsidRDefault="00155F96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.Ахмадиева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Айгуль</w:t>
            </w:r>
            <w:proofErr w:type="spellEnd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3A7C" w:rsidRPr="00A53A7C">
              <w:rPr>
                <w:rFonts w:ascii="Times New Roman" w:hAnsi="Times New Roman" w:cs="Times New Roman"/>
                <w:sz w:val="26"/>
                <w:szCs w:val="26"/>
              </w:rPr>
              <w:t>Анваровна</w:t>
            </w:r>
            <w:proofErr w:type="spellEnd"/>
          </w:p>
        </w:tc>
        <w:tc>
          <w:tcPr>
            <w:tcW w:w="3226" w:type="dxa"/>
          </w:tcPr>
          <w:p w:rsidR="00A53A7C" w:rsidRP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АНО ДПО «Платформа» , 2023 год. Учитель географии. </w:t>
            </w:r>
          </w:p>
        </w:tc>
        <w:tc>
          <w:tcPr>
            <w:tcW w:w="3402" w:type="dxa"/>
          </w:tcPr>
          <w:p w:rsidR="00A53A7C" w:rsidRPr="00A53A7C" w:rsidRDefault="002C5C18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Первая, Приложение к приказу МО РБ от 17.05.2024г. №1023</w:t>
            </w:r>
          </w:p>
        </w:tc>
      </w:tr>
      <w:tr w:rsidR="00A53A7C" w:rsidRPr="00A53A7C" w:rsidTr="00A53A7C">
        <w:trPr>
          <w:trHeight w:val="1290"/>
        </w:trPr>
        <w:tc>
          <w:tcPr>
            <w:tcW w:w="2127" w:type="dxa"/>
          </w:tcPr>
          <w:p w:rsidR="00A53A7C" w:rsidRPr="00A53A7C" w:rsidRDefault="0002414A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31BC5">
              <w:rPr>
                <w:rFonts w:ascii="Times New Roman" w:hAnsi="Times New Roman" w:cs="Times New Roman"/>
                <w:sz w:val="26"/>
                <w:szCs w:val="26"/>
              </w:rPr>
              <w:t xml:space="preserve">.Нуреева </w:t>
            </w:r>
            <w:proofErr w:type="spellStart"/>
            <w:r w:rsidR="00B31BC5">
              <w:rPr>
                <w:rFonts w:ascii="Times New Roman" w:hAnsi="Times New Roman" w:cs="Times New Roman"/>
                <w:sz w:val="26"/>
                <w:szCs w:val="26"/>
              </w:rPr>
              <w:t>Миляуша</w:t>
            </w:r>
            <w:proofErr w:type="spellEnd"/>
            <w:r w:rsidR="00B31B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BC5">
              <w:rPr>
                <w:rFonts w:ascii="Times New Roman" w:hAnsi="Times New Roman" w:cs="Times New Roman"/>
                <w:sz w:val="26"/>
                <w:szCs w:val="26"/>
              </w:rPr>
              <w:t>Мав</w:t>
            </w:r>
            <w:r w:rsidR="00AE7495">
              <w:rPr>
                <w:rFonts w:ascii="Times New Roman" w:hAnsi="Times New Roman" w:cs="Times New Roman"/>
                <w:sz w:val="26"/>
                <w:szCs w:val="26"/>
              </w:rPr>
              <w:t>литьяновна</w:t>
            </w:r>
            <w:proofErr w:type="spellEnd"/>
          </w:p>
        </w:tc>
        <w:tc>
          <w:tcPr>
            <w:tcW w:w="3226" w:type="dxa"/>
          </w:tcPr>
          <w:p w:rsidR="00A53A7C" w:rsidRDefault="00A53A7C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A7C">
              <w:rPr>
                <w:rFonts w:ascii="Times New Roman" w:hAnsi="Times New Roman" w:cs="Times New Roman"/>
                <w:sz w:val="26"/>
                <w:szCs w:val="26"/>
              </w:rPr>
              <w:t>Высше</w:t>
            </w:r>
            <w:r w:rsidR="00AE7495">
              <w:rPr>
                <w:rFonts w:ascii="Times New Roman" w:hAnsi="Times New Roman" w:cs="Times New Roman"/>
                <w:sz w:val="26"/>
                <w:szCs w:val="26"/>
              </w:rPr>
              <w:t>е, БГПИ, 2004. Учитель биологии</w:t>
            </w:r>
          </w:p>
          <w:p w:rsidR="00AE7495" w:rsidRPr="00A53A7C" w:rsidRDefault="00AE7495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ФГБОУВО «БГПУ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2016,  учитель биологии и химии</w:t>
            </w:r>
          </w:p>
        </w:tc>
        <w:tc>
          <w:tcPr>
            <w:tcW w:w="3402" w:type="dxa"/>
          </w:tcPr>
          <w:p w:rsidR="00A53A7C" w:rsidRDefault="00496579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Первая, </w:t>
            </w:r>
            <w:r w:rsidR="00460421" w:rsidRPr="00A53A7C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Приложение №2 к пр</w:t>
            </w:r>
            <w:r w:rsidR="00460421">
              <w:rPr>
                <w:rFonts w:ascii="Times New Roman" w:hAnsi="Times New Roman" w:cs="Times New Roman"/>
                <w:sz w:val="26"/>
                <w:szCs w:val="26"/>
              </w:rPr>
              <w:t>иказу МО РБ от 19.12.2024г. №2656</w:t>
            </w:r>
          </w:p>
          <w:p w:rsidR="009C4D2E" w:rsidRPr="00A53A7C" w:rsidRDefault="009C4D2E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9C4D2E" w:rsidRPr="00A53A7C" w:rsidTr="00A53A7C">
        <w:trPr>
          <w:trHeight w:val="1290"/>
        </w:trPr>
        <w:tc>
          <w:tcPr>
            <w:tcW w:w="2127" w:type="dxa"/>
          </w:tcPr>
          <w:p w:rsidR="009C4D2E" w:rsidRDefault="0002414A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  <w:r w:rsidR="009C4D2E">
              <w:rPr>
                <w:rFonts w:ascii="Times New Roman" w:hAnsi="Times New Roman" w:cs="Times New Roman"/>
                <w:sz w:val="26"/>
                <w:szCs w:val="26"/>
              </w:rPr>
              <w:t xml:space="preserve">Абзалов </w:t>
            </w:r>
            <w:proofErr w:type="spellStart"/>
            <w:r w:rsidR="009C4D2E">
              <w:rPr>
                <w:rFonts w:ascii="Times New Roman" w:hAnsi="Times New Roman" w:cs="Times New Roman"/>
                <w:sz w:val="26"/>
                <w:szCs w:val="26"/>
              </w:rPr>
              <w:t>Гамиль</w:t>
            </w:r>
            <w:proofErr w:type="spellEnd"/>
            <w:r w:rsidR="009C4D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4D2E">
              <w:rPr>
                <w:rFonts w:ascii="Times New Roman" w:hAnsi="Times New Roman" w:cs="Times New Roman"/>
                <w:sz w:val="26"/>
                <w:szCs w:val="26"/>
              </w:rPr>
              <w:t>Фазлетдинович</w:t>
            </w:r>
            <w:proofErr w:type="spellEnd"/>
          </w:p>
        </w:tc>
        <w:tc>
          <w:tcPr>
            <w:tcW w:w="3226" w:type="dxa"/>
          </w:tcPr>
          <w:p w:rsidR="009C4D2E" w:rsidRPr="00A53A7C" w:rsidRDefault="009C4D2E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ЧГПИ, 1990,  «Учитель физической культуры»</w:t>
            </w:r>
          </w:p>
        </w:tc>
        <w:tc>
          <w:tcPr>
            <w:tcW w:w="3402" w:type="dxa"/>
          </w:tcPr>
          <w:p w:rsidR="009C4D2E" w:rsidRDefault="009C4D2E" w:rsidP="00364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4D2E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Pr="009C4D2E">
              <w:rPr>
                <w:rFonts w:ascii="Times New Roman" w:hAnsi="Times New Roman" w:cs="Times New Roman"/>
                <w:sz w:val="26"/>
                <w:szCs w:val="26"/>
              </w:rPr>
              <w:t>, Приложение к приказу МО РБ от 16.02.2024г. №303</w:t>
            </w:r>
          </w:p>
        </w:tc>
      </w:tr>
    </w:tbl>
    <w:p w:rsidR="00870779" w:rsidRPr="00A53A7C" w:rsidRDefault="00870779" w:rsidP="00870779">
      <w:pPr>
        <w:rPr>
          <w:rFonts w:ascii="Times New Roman" w:hAnsi="Times New Roman" w:cs="Times New Roman"/>
          <w:sz w:val="26"/>
          <w:szCs w:val="26"/>
        </w:rPr>
      </w:pPr>
    </w:p>
    <w:p w:rsidR="000C48AF" w:rsidRPr="00A53A7C" w:rsidRDefault="000C48AF">
      <w:pPr>
        <w:rPr>
          <w:sz w:val="26"/>
          <w:szCs w:val="26"/>
        </w:rPr>
      </w:pPr>
    </w:p>
    <w:sectPr w:rsidR="000C48AF" w:rsidRPr="00A5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12"/>
    <w:rsid w:val="0002414A"/>
    <w:rsid w:val="00033B51"/>
    <w:rsid w:val="000C48AF"/>
    <w:rsid w:val="00155F96"/>
    <w:rsid w:val="002225F9"/>
    <w:rsid w:val="002C5C18"/>
    <w:rsid w:val="00460421"/>
    <w:rsid w:val="00496579"/>
    <w:rsid w:val="005F6E3D"/>
    <w:rsid w:val="007B405F"/>
    <w:rsid w:val="007D6EAD"/>
    <w:rsid w:val="00870779"/>
    <w:rsid w:val="008A5B5E"/>
    <w:rsid w:val="00941512"/>
    <w:rsid w:val="009C4D2E"/>
    <w:rsid w:val="00A53A7C"/>
    <w:rsid w:val="00AE7495"/>
    <w:rsid w:val="00B31BC5"/>
    <w:rsid w:val="00FC0661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5E43-67B0-4287-811F-0A90A001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dcterms:created xsi:type="dcterms:W3CDTF">2023-11-14T09:53:00Z</dcterms:created>
  <dcterms:modified xsi:type="dcterms:W3CDTF">2025-09-29T08:49:00Z</dcterms:modified>
</cp:coreProperties>
</file>